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642" w:rsidRPr="0060766B" w:rsidRDefault="00B41642" w:rsidP="00B41642">
      <w:pPr>
        <w:rPr>
          <w:rFonts w:hint="eastAsia"/>
          <w:sz w:val="28"/>
          <w:szCs w:val="28"/>
        </w:rPr>
      </w:pPr>
      <w:r w:rsidRPr="0060766B">
        <w:rPr>
          <w:rFonts w:hint="eastAsia"/>
          <w:sz w:val="28"/>
          <w:szCs w:val="28"/>
        </w:rPr>
        <w:t>附件</w:t>
      </w:r>
      <w:r w:rsidRPr="0060766B"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 xml:space="preserve">-2 </w:t>
      </w:r>
      <w:r>
        <w:rPr>
          <w:rFonts w:hint="eastAsia"/>
          <w:sz w:val="28"/>
          <w:szCs w:val="28"/>
        </w:rPr>
        <w:t>成果</w:t>
      </w:r>
      <w:r>
        <w:rPr>
          <w:sz w:val="28"/>
          <w:szCs w:val="28"/>
        </w:rPr>
        <w:t>报告封面</w:t>
      </w:r>
    </w:p>
    <w:p w:rsidR="00B41642" w:rsidRPr="0080076D" w:rsidRDefault="00B41642" w:rsidP="00B41642">
      <w:pPr>
        <w:jc w:val="center"/>
        <w:rPr>
          <w:rFonts w:ascii="黑体" w:eastAsia="黑体" w:hAnsi="黑体" w:hint="eastAsia"/>
          <w:spacing w:val="200"/>
          <w:kern w:val="28"/>
          <w:sz w:val="32"/>
          <w:szCs w:val="36"/>
        </w:rPr>
      </w:pPr>
    </w:p>
    <w:p w:rsidR="00B41642" w:rsidRPr="0080076D" w:rsidRDefault="00B41642" w:rsidP="00B41642">
      <w:pPr>
        <w:spacing w:afterLines="100" w:after="312"/>
        <w:jc w:val="center"/>
        <w:rPr>
          <w:rFonts w:ascii="黑体" w:eastAsia="黑体" w:hAnsi="黑体"/>
          <w:spacing w:val="200"/>
          <w:kern w:val="28"/>
          <w:sz w:val="44"/>
          <w:szCs w:val="44"/>
        </w:rPr>
      </w:pPr>
      <w:r w:rsidRPr="0080076D">
        <w:rPr>
          <w:rFonts w:ascii="黑体" w:eastAsia="黑体" w:hAnsi="黑体" w:hint="eastAsia"/>
          <w:spacing w:val="200"/>
          <w:kern w:val="28"/>
          <w:sz w:val="44"/>
          <w:szCs w:val="44"/>
        </w:rPr>
        <w:t>中国石油教育学会</w:t>
      </w:r>
    </w:p>
    <w:p w:rsidR="00B41642" w:rsidRDefault="00B41642" w:rsidP="00B41642">
      <w:pPr>
        <w:spacing w:afterLines="100" w:after="312"/>
        <w:jc w:val="center"/>
        <w:rPr>
          <w:rFonts w:ascii="黑体" w:eastAsia="黑体" w:hAnsi="黑体"/>
          <w:kern w:val="28"/>
          <w:sz w:val="44"/>
          <w:szCs w:val="44"/>
        </w:rPr>
      </w:pPr>
      <w:r>
        <w:rPr>
          <w:rFonts w:ascii="黑体" w:eastAsia="黑体" w:hAnsi="黑体" w:hint="eastAsia"/>
          <w:kern w:val="28"/>
          <w:sz w:val="44"/>
          <w:szCs w:val="44"/>
        </w:rPr>
        <w:t>石油</w:t>
      </w:r>
      <w:r w:rsidRPr="0080076D">
        <w:rPr>
          <w:rFonts w:ascii="黑体" w:eastAsia="黑体" w:hAnsi="黑体" w:hint="eastAsia"/>
          <w:kern w:val="28"/>
          <w:sz w:val="44"/>
          <w:szCs w:val="44"/>
        </w:rPr>
        <w:t>高等教育</w:t>
      </w:r>
      <w:r>
        <w:rPr>
          <w:rFonts w:ascii="黑体" w:eastAsia="黑体" w:hAnsi="黑体" w:hint="eastAsia"/>
          <w:kern w:val="28"/>
          <w:sz w:val="44"/>
          <w:szCs w:val="44"/>
        </w:rPr>
        <w:t>（研究生）</w:t>
      </w:r>
      <w:r w:rsidRPr="0080076D">
        <w:rPr>
          <w:rFonts w:ascii="黑体" w:eastAsia="黑体" w:hAnsi="黑体" w:hint="eastAsia"/>
          <w:kern w:val="28"/>
          <w:sz w:val="44"/>
          <w:szCs w:val="44"/>
        </w:rPr>
        <w:t>教学成果奖</w:t>
      </w:r>
    </w:p>
    <w:p w:rsidR="00B41642" w:rsidRPr="00CF2014" w:rsidRDefault="00B41642" w:rsidP="00B41642">
      <w:pPr>
        <w:spacing w:afterLines="100" w:after="312"/>
        <w:jc w:val="center"/>
        <w:rPr>
          <w:rFonts w:ascii="黑体" w:eastAsia="黑体" w:hAnsi="黑体" w:hint="eastAsia"/>
          <w:sz w:val="72"/>
          <w:szCs w:val="72"/>
        </w:rPr>
      </w:pPr>
      <w:r>
        <w:rPr>
          <w:rFonts w:ascii="黑体" w:eastAsia="黑体" w:hAnsi="黑体" w:hint="eastAsia"/>
          <w:kern w:val="28"/>
          <w:sz w:val="72"/>
          <w:szCs w:val="72"/>
        </w:rPr>
        <w:t>成果报告</w:t>
      </w:r>
    </w:p>
    <w:p w:rsidR="00B41642" w:rsidRPr="003924BB" w:rsidRDefault="00B41642" w:rsidP="00B41642">
      <w:pPr>
        <w:rPr>
          <w:rFonts w:ascii="仿宋" w:eastAsia="仿宋" w:hAnsi="仿宋" w:hint="eastAsia"/>
          <w:sz w:val="30"/>
          <w:szCs w:val="3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4"/>
        <w:gridCol w:w="5842"/>
      </w:tblGrid>
      <w:tr w:rsidR="00B41642" w:rsidRPr="00B402F2" w:rsidTr="00D32F11">
        <w:trPr>
          <w:trHeight w:val="794"/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B41642" w:rsidRPr="00B402F2" w:rsidRDefault="00B41642" w:rsidP="00D32F11">
            <w:pPr>
              <w:jc w:val="both"/>
              <w:rPr>
                <w:rFonts w:ascii="仿宋" w:eastAsia="仿宋" w:hAnsi="仿宋" w:hint="eastAsia"/>
                <w:sz w:val="30"/>
                <w:szCs w:val="30"/>
              </w:rPr>
            </w:pPr>
            <w:r w:rsidRPr="00B402F2">
              <w:rPr>
                <w:rFonts w:ascii="仿宋" w:eastAsia="仿宋" w:hAnsi="仿宋" w:hint="eastAsia"/>
                <w:sz w:val="30"/>
                <w:szCs w:val="30"/>
              </w:rPr>
              <w:t>成果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名称：</w:t>
            </w:r>
          </w:p>
        </w:tc>
        <w:tc>
          <w:tcPr>
            <w:tcW w:w="5970" w:type="dxa"/>
            <w:shd w:val="clear" w:color="auto" w:fill="auto"/>
            <w:vAlign w:val="center"/>
          </w:tcPr>
          <w:p w:rsidR="00B41642" w:rsidRPr="00B402F2" w:rsidRDefault="00B41642" w:rsidP="00D32F11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B41642" w:rsidRPr="00B402F2" w:rsidTr="00D32F11">
        <w:trPr>
          <w:trHeight w:val="794"/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B41642" w:rsidRDefault="00B41642" w:rsidP="00D32F11">
            <w:pPr>
              <w:jc w:val="both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成果完成人：</w:t>
            </w:r>
          </w:p>
        </w:tc>
        <w:tc>
          <w:tcPr>
            <w:tcW w:w="5970" w:type="dxa"/>
            <w:shd w:val="clear" w:color="auto" w:fill="auto"/>
            <w:vAlign w:val="center"/>
          </w:tcPr>
          <w:p w:rsidR="00B41642" w:rsidRPr="00B402F2" w:rsidRDefault="00B41642" w:rsidP="00D32F11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B41642" w:rsidRPr="00B402F2" w:rsidTr="00D32F11">
        <w:trPr>
          <w:trHeight w:val="794"/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B41642" w:rsidRPr="00B402F2" w:rsidRDefault="00B41642" w:rsidP="00D32F11">
            <w:pPr>
              <w:jc w:val="both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成果完成单位：</w:t>
            </w:r>
          </w:p>
        </w:tc>
        <w:tc>
          <w:tcPr>
            <w:tcW w:w="5970" w:type="dxa"/>
            <w:shd w:val="clear" w:color="auto" w:fill="auto"/>
            <w:vAlign w:val="center"/>
          </w:tcPr>
          <w:p w:rsidR="00B41642" w:rsidRPr="00B402F2" w:rsidRDefault="00B41642" w:rsidP="00D32F11">
            <w:pPr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B41642" w:rsidRPr="00B402F2" w:rsidTr="00D32F11">
        <w:trPr>
          <w:trHeight w:val="794"/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B41642" w:rsidRPr="00B402F2" w:rsidRDefault="00B41642" w:rsidP="00D32F11">
            <w:pPr>
              <w:jc w:val="both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推荐</w:t>
            </w:r>
            <w:r w:rsidRPr="00B402F2">
              <w:rPr>
                <w:rFonts w:ascii="仿宋" w:eastAsia="仿宋" w:hAnsi="仿宋" w:hint="eastAsia"/>
                <w:sz w:val="30"/>
                <w:szCs w:val="30"/>
              </w:rPr>
              <w:t>等级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</w:p>
        </w:tc>
        <w:tc>
          <w:tcPr>
            <w:tcW w:w="5970" w:type="dxa"/>
            <w:shd w:val="clear" w:color="auto" w:fill="auto"/>
            <w:vAlign w:val="center"/>
          </w:tcPr>
          <w:p w:rsidR="00B41642" w:rsidRPr="00B402F2" w:rsidRDefault="00B41642" w:rsidP="00D32F11">
            <w:pPr>
              <w:rPr>
                <w:rFonts w:ascii="仿宋" w:eastAsia="仿宋" w:hAnsi="仿宋" w:hint="eastAsia"/>
                <w:sz w:val="30"/>
                <w:szCs w:val="30"/>
              </w:rPr>
            </w:pPr>
            <w:r w:rsidRPr="00B402F2">
              <w:rPr>
                <w:rFonts w:ascii="仿宋" w:eastAsia="仿宋" w:hAnsi="仿宋" w:hint="eastAsia"/>
                <w:sz w:val="30"/>
                <w:szCs w:val="30"/>
              </w:rPr>
              <w:t xml:space="preserve">□特等奖 </w:t>
            </w:r>
            <w:r>
              <w:rPr>
                <w:rFonts w:ascii="仿宋" w:eastAsia="仿宋" w:hAnsi="仿宋"/>
                <w:sz w:val="30"/>
                <w:szCs w:val="30"/>
              </w:rPr>
              <w:t xml:space="preserve"> </w:t>
            </w:r>
            <w:r w:rsidRPr="00B402F2">
              <w:rPr>
                <w:rFonts w:ascii="仿宋" w:eastAsia="仿宋" w:hAnsi="仿宋" w:hint="eastAsia"/>
                <w:sz w:val="30"/>
                <w:szCs w:val="30"/>
              </w:rPr>
              <w:t xml:space="preserve"> □一等奖 </w:t>
            </w:r>
            <w:r>
              <w:rPr>
                <w:rFonts w:ascii="仿宋" w:eastAsia="仿宋" w:hAnsi="仿宋"/>
                <w:sz w:val="30"/>
                <w:szCs w:val="30"/>
              </w:rPr>
              <w:t xml:space="preserve"> </w:t>
            </w:r>
            <w:r w:rsidRPr="00B402F2">
              <w:rPr>
                <w:rFonts w:ascii="仿宋" w:eastAsia="仿宋" w:hAnsi="仿宋" w:hint="eastAsia"/>
                <w:sz w:val="30"/>
                <w:szCs w:val="30"/>
              </w:rPr>
              <w:t xml:space="preserve"> □二等奖</w:t>
            </w:r>
          </w:p>
        </w:tc>
      </w:tr>
      <w:tr w:rsidR="00B41642" w:rsidRPr="00B402F2" w:rsidTr="00D32F11">
        <w:trPr>
          <w:trHeight w:val="794"/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B41642" w:rsidRDefault="00B41642" w:rsidP="00D32F11">
            <w:pPr>
              <w:jc w:val="both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人才培养类别：</w:t>
            </w:r>
          </w:p>
        </w:tc>
        <w:tc>
          <w:tcPr>
            <w:tcW w:w="5970" w:type="dxa"/>
            <w:shd w:val="clear" w:color="auto" w:fill="auto"/>
            <w:vAlign w:val="center"/>
          </w:tcPr>
          <w:p w:rsidR="00B41642" w:rsidRDefault="00B41642" w:rsidP="00D32F11">
            <w:pPr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□学术学位   □专业学位   □综合</w:t>
            </w:r>
          </w:p>
        </w:tc>
      </w:tr>
      <w:tr w:rsidR="00B41642" w:rsidRPr="00B402F2" w:rsidTr="00D32F11">
        <w:trPr>
          <w:trHeight w:val="794"/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B41642" w:rsidRDefault="00B41642" w:rsidP="00D32F11">
            <w:pPr>
              <w:jc w:val="both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 xml:space="preserve">成 果 </w:t>
            </w:r>
            <w:r>
              <w:rPr>
                <w:rFonts w:ascii="仿宋" w:eastAsia="仿宋" w:hAnsi="仿宋"/>
                <w:sz w:val="30"/>
                <w:szCs w:val="30"/>
              </w:rPr>
              <w:t>类</w:t>
            </w:r>
            <w:r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/>
                <w:sz w:val="30"/>
                <w:szCs w:val="30"/>
              </w:rPr>
              <w:t>别：</w:t>
            </w:r>
          </w:p>
        </w:tc>
        <w:tc>
          <w:tcPr>
            <w:tcW w:w="5970" w:type="dxa"/>
            <w:shd w:val="clear" w:color="auto" w:fill="auto"/>
            <w:vAlign w:val="center"/>
          </w:tcPr>
          <w:p w:rsidR="00B41642" w:rsidRDefault="00B41642" w:rsidP="00D32F11">
            <w:pPr>
              <w:rPr>
                <w:rFonts w:ascii="仿宋" w:eastAsia="仿宋" w:hAnsi="仿宋"/>
                <w:sz w:val="30"/>
                <w:szCs w:val="30"/>
              </w:rPr>
            </w:pPr>
            <w:r w:rsidRPr="00B402F2">
              <w:rPr>
                <w:rFonts w:ascii="仿宋" w:eastAsia="仿宋" w:hAnsi="仿宋" w:hint="eastAsia"/>
                <w:sz w:val="30"/>
                <w:szCs w:val="30"/>
              </w:rPr>
              <w:t>□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培养</w:t>
            </w:r>
            <w:r>
              <w:rPr>
                <w:rFonts w:ascii="仿宋" w:eastAsia="仿宋" w:hAnsi="仿宋"/>
                <w:sz w:val="30"/>
                <w:szCs w:val="30"/>
              </w:rPr>
              <w:t>模式</w:t>
            </w:r>
            <w:r>
              <w:rPr>
                <w:rFonts w:ascii="仿宋" w:eastAsia="仿宋" w:hAnsi="仿宋" w:hint="eastAsia"/>
                <w:sz w:val="30"/>
                <w:szCs w:val="30"/>
              </w:rPr>
              <w:t xml:space="preserve">改革 </w:t>
            </w:r>
            <w:r>
              <w:rPr>
                <w:rFonts w:ascii="仿宋" w:eastAsia="仿宋" w:hAnsi="仿宋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  <w:r w:rsidRPr="00B402F2">
              <w:rPr>
                <w:rFonts w:ascii="仿宋" w:eastAsia="仿宋" w:hAnsi="仿宋" w:hint="eastAsia"/>
                <w:sz w:val="30"/>
                <w:szCs w:val="30"/>
              </w:rPr>
              <w:t>□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教学</w:t>
            </w:r>
            <w:r>
              <w:rPr>
                <w:rFonts w:ascii="仿宋" w:eastAsia="仿宋" w:hAnsi="仿宋"/>
                <w:sz w:val="30"/>
                <w:szCs w:val="30"/>
              </w:rPr>
              <w:t>方法改革</w:t>
            </w:r>
          </w:p>
          <w:p w:rsidR="00B41642" w:rsidRPr="00FB4EDA" w:rsidRDefault="00B41642" w:rsidP="00D32F11">
            <w:pPr>
              <w:rPr>
                <w:rFonts w:ascii="仿宋" w:eastAsia="仿宋" w:hAnsi="仿宋" w:hint="eastAsia"/>
                <w:sz w:val="30"/>
                <w:szCs w:val="30"/>
              </w:rPr>
            </w:pPr>
            <w:r w:rsidRPr="00B402F2">
              <w:rPr>
                <w:rFonts w:ascii="仿宋" w:eastAsia="仿宋" w:hAnsi="仿宋" w:hint="eastAsia"/>
                <w:sz w:val="30"/>
                <w:szCs w:val="30"/>
              </w:rPr>
              <w:t>□</w:t>
            </w:r>
            <w:r>
              <w:rPr>
                <w:rFonts w:ascii="仿宋" w:eastAsia="仿宋" w:hAnsi="仿宋" w:hint="eastAsia"/>
                <w:sz w:val="30"/>
                <w:szCs w:val="30"/>
              </w:rPr>
              <w:t xml:space="preserve">课程/教材/案例建设 </w:t>
            </w:r>
            <w:r>
              <w:rPr>
                <w:rFonts w:ascii="仿宋" w:eastAsia="仿宋" w:hAnsi="仿宋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sz w:val="30"/>
                <w:szCs w:val="30"/>
              </w:rPr>
              <w:t xml:space="preserve"> </w:t>
            </w:r>
            <w:r w:rsidRPr="00B402F2">
              <w:rPr>
                <w:rFonts w:ascii="仿宋" w:eastAsia="仿宋" w:hAnsi="仿宋" w:hint="eastAsia"/>
                <w:sz w:val="30"/>
                <w:szCs w:val="30"/>
              </w:rPr>
              <w:t>□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其它</w:t>
            </w:r>
          </w:p>
        </w:tc>
      </w:tr>
      <w:tr w:rsidR="00B41642" w:rsidRPr="00B402F2" w:rsidTr="00D32F11">
        <w:trPr>
          <w:trHeight w:val="794"/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B41642" w:rsidRPr="00B402F2" w:rsidRDefault="00B41642" w:rsidP="00D32F11">
            <w:pPr>
              <w:jc w:val="both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推荐</w:t>
            </w:r>
            <w:r>
              <w:rPr>
                <w:rFonts w:ascii="仿宋" w:eastAsia="仿宋" w:hAnsi="仿宋"/>
                <w:sz w:val="30"/>
                <w:szCs w:val="30"/>
              </w:rPr>
              <w:t>单位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</w:p>
        </w:tc>
        <w:tc>
          <w:tcPr>
            <w:tcW w:w="5970" w:type="dxa"/>
            <w:shd w:val="clear" w:color="auto" w:fill="auto"/>
            <w:vAlign w:val="center"/>
          </w:tcPr>
          <w:p w:rsidR="00B41642" w:rsidRPr="00B402F2" w:rsidRDefault="00B41642" w:rsidP="00D32F11">
            <w:pPr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</w:p>
        </w:tc>
      </w:tr>
      <w:tr w:rsidR="00B41642" w:rsidRPr="00B402F2" w:rsidTr="00D32F11">
        <w:trPr>
          <w:trHeight w:val="794"/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B41642" w:rsidRDefault="00B41642" w:rsidP="00D32F11">
            <w:pPr>
              <w:jc w:val="both"/>
              <w:rPr>
                <w:rFonts w:ascii="仿宋" w:eastAsia="仿宋" w:hAnsi="仿宋" w:hint="eastAsia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推荐</w:t>
            </w:r>
            <w:r>
              <w:rPr>
                <w:rFonts w:ascii="仿宋" w:eastAsia="仿宋" w:hAnsi="仿宋"/>
                <w:sz w:val="30"/>
                <w:szCs w:val="30"/>
              </w:rPr>
              <w:t>时间</w:t>
            </w:r>
            <w:r>
              <w:rPr>
                <w:rFonts w:ascii="仿宋" w:eastAsia="仿宋" w:hAnsi="仿宋" w:hint="eastAsia"/>
                <w:sz w:val="30"/>
                <w:szCs w:val="30"/>
              </w:rPr>
              <w:t>：</w:t>
            </w:r>
          </w:p>
        </w:tc>
        <w:tc>
          <w:tcPr>
            <w:tcW w:w="5970" w:type="dxa"/>
            <w:shd w:val="clear" w:color="auto" w:fill="auto"/>
            <w:vAlign w:val="center"/>
          </w:tcPr>
          <w:p w:rsidR="00B41642" w:rsidRPr="00B402F2" w:rsidRDefault="00B41642" w:rsidP="00D32F11">
            <w:pPr>
              <w:ind w:firstLineChars="105" w:firstLine="315"/>
              <w:jc w:val="center"/>
              <w:rPr>
                <w:rFonts w:ascii="仿宋" w:eastAsia="仿宋" w:hAnsi="仿宋" w:hint="eastAsia"/>
                <w:sz w:val="30"/>
                <w:szCs w:val="30"/>
              </w:rPr>
            </w:pPr>
            <w:r w:rsidRPr="0080076D">
              <w:rPr>
                <w:rFonts w:ascii="仿宋" w:eastAsia="仿宋" w:hAnsi="仿宋" w:hint="eastAsia"/>
                <w:sz w:val="30"/>
                <w:szCs w:val="30"/>
              </w:rPr>
              <w:t xml:space="preserve">年 </w:t>
            </w:r>
            <w:r w:rsidRPr="0080076D">
              <w:rPr>
                <w:rFonts w:ascii="仿宋" w:eastAsia="仿宋" w:hAnsi="仿宋"/>
                <w:sz w:val="30"/>
                <w:szCs w:val="30"/>
              </w:rPr>
              <w:t xml:space="preserve">  </w:t>
            </w:r>
            <w:r w:rsidRPr="0080076D">
              <w:rPr>
                <w:rFonts w:ascii="仿宋" w:eastAsia="仿宋" w:hAnsi="仿宋" w:hint="eastAsia"/>
                <w:sz w:val="30"/>
                <w:szCs w:val="30"/>
              </w:rPr>
              <w:t xml:space="preserve"> 月 </w:t>
            </w:r>
            <w:r w:rsidRPr="0080076D">
              <w:rPr>
                <w:rFonts w:ascii="仿宋" w:eastAsia="仿宋" w:hAnsi="仿宋"/>
                <w:sz w:val="30"/>
                <w:szCs w:val="30"/>
              </w:rPr>
              <w:t xml:space="preserve">  </w:t>
            </w:r>
            <w:r w:rsidRPr="0080076D">
              <w:rPr>
                <w:rFonts w:ascii="仿宋" w:eastAsia="仿宋" w:hAnsi="仿宋" w:hint="eastAsia"/>
                <w:sz w:val="30"/>
                <w:szCs w:val="30"/>
              </w:rPr>
              <w:t xml:space="preserve"> 日</w:t>
            </w:r>
          </w:p>
        </w:tc>
      </w:tr>
    </w:tbl>
    <w:p w:rsidR="00B41642" w:rsidRDefault="00B41642" w:rsidP="00B41642">
      <w:pPr>
        <w:ind w:firstLine="1077"/>
        <w:rPr>
          <w:rFonts w:ascii="仿宋" w:eastAsia="仿宋" w:hAnsi="仿宋"/>
          <w:sz w:val="30"/>
          <w:szCs w:val="30"/>
        </w:rPr>
      </w:pPr>
    </w:p>
    <w:p w:rsidR="00AE222A" w:rsidRDefault="00B41642" w:rsidP="00B41642">
      <w:pPr>
        <w:jc w:val="center"/>
      </w:pPr>
      <w:bookmarkStart w:id="0" w:name="_GoBack"/>
      <w:r>
        <w:rPr>
          <w:rFonts w:ascii="仿宋" w:eastAsia="仿宋" w:hAnsi="仿宋" w:hint="eastAsia"/>
          <w:sz w:val="30"/>
          <w:szCs w:val="30"/>
        </w:rPr>
        <w:t xml:space="preserve">中 国 石 油 教 育 学 会 </w:t>
      </w:r>
      <w:r>
        <w:rPr>
          <w:rFonts w:ascii="仿宋" w:eastAsia="仿宋" w:hAnsi="仿宋"/>
          <w:sz w:val="30"/>
          <w:szCs w:val="30"/>
        </w:rPr>
        <w:t>制</w:t>
      </w:r>
      <w:bookmarkEnd w:id="0"/>
    </w:p>
    <w:sectPr w:rsidR="00AE22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642" w:rsidRDefault="00B41642" w:rsidP="00B41642">
      <w:r>
        <w:separator/>
      </w:r>
    </w:p>
  </w:endnote>
  <w:endnote w:type="continuationSeparator" w:id="0">
    <w:p w:rsidR="00B41642" w:rsidRDefault="00B41642" w:rsidP="00B4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642" w:rsidRDefault="00B41642" w:rsidP="00B41642">
      <w:r>
        <w:separator/>
      </w:r>
    </w:p>
  </w:footnote>
  <w:footnote w:type="continuationSeparator" w:id="0">
    <w:p w:rsidR="00B41642" w:rsidRDefault="00B41642" w:rsidP="00B416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91D"/>
    <w:rsid w:val="00AE222A"/>
    <w:rsid w:val="00B41642"/>
    <w:rsid w:val="00D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5AB5155-77C9-4D86-B859-E3B444D9C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642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64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416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41642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416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2024-05-26T03:23:00Z</dcterms:created>
  <dcterms:modified xsi:type="dcterms:W3CDTF">2024-05-26T03:24:00Z</dcterms:modified>
</cp:coreProperties>
</file>