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440" w:lineRule="exact"/>
        <w:ind w:firstLine="0" w:firstLineChars="0"/>
        <w:jc w:val="center"/>
        <w:rPr>
          <w:rFonts w:asciiTheme="minorEastAsia" w:hAnsiTheme="minorEastAsia" w:eastAsiaTheme="minorEastAsia"/>
          <w:b/>
          <w:sz w:val="36"/>
          <w:szCs w:val="36"/>
        </w:rPr>
      </w:pPr>
      <w:r>
        <w:rPr>
          <w:rFonts w:hint="eastAsia" w:asciiTheme="minorEastAsia" w:hAnsiTheme="minorEastAsia" w:eastAsiaTheme="minorEastAsia"/>
          <w:b/>
          <w:sz w:val="36"/>
          <w:szCs w:val="36"/>
        </w:rPr>
        <w:t>第二十</w:t>
      </w:r>
      <w:r>
        <w:rPr>
          <w:rFonts w:hint="eastAsia" w:asciiTheme="minorEastAsia" w:hAnsiTheme="minorEastAsia" w:eastAsiaTheme="minorEastAsia"/>
          <w:b/>
          <w:sz w:val="36"/>
          <w:szCs w:val="36"/>
          <w:lang w:eastAsia="zh-CN"/>
        </w:rPr>
        <w:t>二</w:t>
      </w:r>
      <w:r>
        <w:rPr>
          <w:rFonts w:hint="eastAsia" w:asciiTheme="minorEastAsia" w:hAnsiTheme="minorEastAsia" w:eastAsiaTheme="minorEastAsia"/>
          <w:b/>
          <w:sz w:val="36"/>
          <w:szCs w:val="36"/>
        </w:rPr>
        <w:t>届“思美之星”寻访推荐表格-个人自荐</w:t>
      </w:r>
    </w:p>
    <w:p>
      <w:pPr>
        <w:pStyle w:val="2"/>
        <w:ind w:firstLine="0" w:firstLineChars="0"/>
        <w:jc w:val="center"/>
        <w:rPr>
          <w:rFonts w:ascii="Times New Roman" w:eastAsia="华文中宋"/>
          <w:b/>
          <w:sz w:val="36"/>
          <w:szCs w:val="36"/>
        </w:rPr>
      </w:pPr>
      <w:bookmarkStart w:id="0" w:name="_GoBack"/>
      <w:bookmarkEnd w:id="0"/>
    </w:p>
    <w:tbl>
      <w:tblPr>
        <w:tblStyle w:val="5"/>
        <w:tblW w:w="10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2232"/>
        <w:gridCol w:w="2010"/>
        <w:gridCol w:w="2205"/>
        <w:gridCol w:w="19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96" w:type="dxa"/>
            <w:tcBorders>
              <w:top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姓    名</w:t>
            </w:r>
          </w:p>
        </w:tc>
        <w:tc>
          <w:tcPr>
            <w:tcW w:w="2232" w:type="dxa"/>
            <w:tcBorders>
              <w:top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10" w:type="dxa"/>
            <w:tcBorders>
              <w:top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民  </w:t>
            </w:r>
            <w:r>
              <w:rPr>
                <w:rFonts w:asciiTheme="minorEastAsia" w:hAnsiTheme="minorEastAsia"/>
                <w:sz w:val="24"/>
                <w:szCs w:val="24"/>
              </w:rPr>
              <w:t xml:space="preserve">  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族</w:t>
            </w:r>
          </w:p>
        </w:tc>
        <w:tc>
          <w:tcPr>
            <w:tcW w:w="2205" w:type="dxa"/>
            <w:tcBorders>
              <w:top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17" w:type="dxa"/>
            <w:vMerge w:val="restart"/>
            <w:tcBorders>
              <w:top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999999"/>
                <w:sz w:val="24"/>
                <w:szCs w:val="24"/>
              </w:rPr>
              <w:t>（个人一寸免冠照片）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96" w:type="dxa"/>
            <w:tcBorders>
              <w:top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政治面貌</w:t>
            </w:r>
          </w:p>
        </w:tc>
        <w:tc>
          <w:tcPr>
            <w:tcW w:w="2232" w:type="dxa"/>
            <w:tcBorders>
              <w:top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10" w:type="dxa"/>
            <w:tcBorders>
              <w:top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专业班级</w:t>
            </w:r>
          </w:p>
        </w:tc>
        <w:tc>
          <w:tcPr>
            <w:tcW w:w="2205" w:type="dxa"/>
            <w:tcBorders>
              <w:top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17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96" w:type="dxa"/>
            <w:tcBorders>
              <w:top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综合测评排名</w:t>
            </w:r>
          </w:p>
        </w:tc>
        <w:tc>
          <w:tcPr>
            <w:tcW w:w="2232" w:type="dxa"/>
            <w:tcBorders>
              <w:top w:val="single" w:color="auto" w:sz="6" w:space="0"/>
            </w:tcBorders>
            <w:vAlign w:val="center"/>
          </w:tcPr>
          <w:p>
            <w:pPr>
              <w:spacing w:line="240" w:lineRule="atLeast"/>
              <w:ind w:firstLine="480" w:firstLineChars="200"/>
              <w:rPr>
                <w:rFonts w:asciiTheme="minorEastAsia" w:hAnsiTheme="minorEastAsia"/>
                <w:sz w:val="24"/>
                <w:szCs w:val="24"/>
                <w:u w:val="single"/>
              </w:rPr>
            </w:pPr>
            <w:r>
              <w:rPr>
                <w:rFonts w:asciiTheme="minorEastAsia" w:hAnsiTheme="minorEastAsia"/>
                <w:sz w:val="24"/>
                <w:szCs w:val="24"/>
                <w:u w:val="single"/>
              </w:rPr>
              <w:t>____/____</w:t>
            </w:r>
          </w:p>
        </w:tc>
        <w:tc>
          <w:tcPr>
            <w:tcW w:w="2010" w:type="dxa"/>
            <w:tcBorders>
              <w:top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联系方式</w:t>
            </w:r>
          </w:p>
        </w:tc>
        <w:tc>
          <w:tcPr>
            <w:tcW w:w="2205" w:type="dxa"/>
            <w:tcBorders>
              <w:top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17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96" w:type="dxa"/>
            <w:tcBorders>
              <w:top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有无违反</w:t>
            </w:r>
          </w:p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校规校纪情况</w:t>
            </w:r>
          </w:p>
        </w:tc>
        <w:tc>
          <w:tcPr>
            <w:tcW w:w="2232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1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有无欠学分情况</w:t>
            </w:r>
          </w:p>
        </w:tc>
        <w:tc>
          <w:tcPr>
            <w:tcW w:w="2205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17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96" w:type="dxa"/>
            <w:tcBorders>
              <w:top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志愿服务学时累计数</w:t>
            </w:r>
          </w:p>
        </w:tc>
        <w:tc>
          <w:tcPr>
            <w:tcW w:w="2232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1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担任职务情况</w:t>
            </w:r>
          </w:p>
        </w:tc>
        <w:tc>
          <w:tcPr>
            <w:tcW w:w="4122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7" w:hRule="atLeast"/>
          <w:jc w:val="center"/>
        </w:trPr>
        <w:tc>
          <w:tcPr>
            <w:tcW w:w="1696" w:type="dxa"/>
            <w:tcBorders>
              <w:top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思美</w:t>
            </w:r>
          </w:p>
          <w:p>
            <w:pPr>
              <w:spacing w:line="240" w:lineRule="atLeas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宣言</w:t>
            </w:r>
          </w:p>
        </w:tc>
        <w:tc>
          <w:tcPr>
            <w:tcW w:w="8364" w:type="dxa"/>
            <w:gridSpan w:val="4"/>
            <w:vAlign w:val="center"/>
          </w:tcPr>
          <w:p>
            <w:pPr>
              <w:spacing w:line="240" w:lineRule="atLeast"/>
              <w:rPr>
                <w:rFonts w:asciiTheme="minorEastAsia" w:hAnsiTheme="minorEastAsia"/>
                <w:b/>
                <w:szCs w:val="21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5" w:hRule="atLeast"/>
          <w:jc w:val="center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思美</w:t>
            </w:r>
          </w:p>
          <w:p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故事</w:t>
            </w: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center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</w:tc>
        <w:tc>
          <w:tcPr>
            <w:tcW w:w="83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spacing w:line="240" w:lineRule="atLeast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（请阐述你对“美”的理解，并讲述你在大学期间一直热爱、专注、坚持做的1—3件事，这些事能够体现你向“美”发展的追求。）</w:t>
            </w: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1" w:hRule="atLeast"/>
          <w:jc w:val="center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个人简介</w:t>
            </w:r>
          </w:p>
          <w:p>
            <w:pPr>
              <w:rPr>
                <w:rFonts w:asciiTheme="minorEastAsia" w:hAnsiTheme="minorEastAsia"/>
                <w:color w:val="808080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（500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字左右</w:t>
            </w:r>
            <w:r>
              <w:rPr>
                <w:rFonts w:asciiTheme="minorEastAsia" w:hAnsiTheme="minorEastAsia"/>
                <w:sz w:val="24"/>
                <w:szCs w:val="24"/>
              </w:rPr>
              <w:t>）</w:t>
            </w:r>
          </w:p>
        </w:tc>
        <w:tc>
          <w:tcPr>
            <w:tcW w:w="83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8" w:hRule="atLeast"/>
          <w:jc w:val="center"/>
        </w:trPr>
        <w:tc>
          <w:tcPr>
            <w:tcW w:w="1696" w:type="dxa"/>
            <w:tcBorders>
              <w:top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808080"/>
                <w:sz w:val="24"/>
                <w:szCs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所获</w:t>
            </w:r>
          </w:p>
          <w:p>
            <w:pPr>
              <w:ind w:firstLine="480" w:firstLineChars="20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荣誉</w:t>
            </w:r>
          </w:p>
        </w:tc>
        <w:tc>
          <w:tcPr>
            <w:tcW w:w="8364" w:type="dxa"/>
            <w:gridSpan w:val="4"/>
            <w:tcBorders>
              <w:top w:val="single" w:color="auto" w:sz="4" w:space="0"/>
              <w:left w:val="single" w:color="auto" w:sz="4" w:space="0"/>
            </w:tcBorders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6" w:hRule="atLeast"/>
          <w:jc w:val="center"/>
        </w:trPr>
        <w:tc>
          <w:tcPr>
            <w:tcW w:w="10060" w:type="dxa"/>
            <w:gridSpan w:val="5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240" w:lineRule="atLeast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注意：需确保本表所填信息</w:t>
            </w:r>
            <w:r>
              <w:rPr>
                <w:rFonts w:asciiTheme="minorEastAsia" w:hAnsiTheme="minorEastAsia"/>
                <w:sz w:val="24"/>
                <w:szCs w:val="24"/>
              </w:rPr>
              <w:t>全部真实有效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。如有</w:t>
            </w:r>
            <w:r>
              <w:rPr>
                <w:rFonts w:asciiTheme="minorEastAsia" w:hAnsiTheme="minorEastAsia"/>
                <w:sz w:val="24"/>
                <w:szCs w:val="24"/>
              </w:rPr>
              <w:t>虚假，承担一切后果。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在评选</w:t>
            </w:r>
            <w:r>
              <w:rPr>
                <w:rFonts w:asciiTheme="minorEastAsia" w:hAnsiTheme="minorEastAsia"/>
                <w:sz w:val="24"/>
                <w:szCs w:val="24"/>
              </w:rPr>
              <w:t>过程中，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候选人要严格</w:t>
            </w:r>
            <w:r>
              <w:rPr>
                <w:rFonts w:asciiTheme="minorEastAsia" w:hAnsiTheme="minorEastAsia"/>
                <w:sz w:val="24"/>
                <w:szCs w:val="24"/>
              </w:rPr>
              <w:t>遵守评选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规定</w:t>
            </w:r>
            <w:r>
              <w:rPr>
                <w:rFonts w:asciiTheme="minorEastAsia" w:hAnsiTheme="minorEastAsia"/>
                <w:sz w:val="24"/>
                <w:szCs w:val="24"/>
              </w:rPr>
              <w:t>，不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弄虚作假、</w:t>
            </w:r>
            <w:r>
              <w:rPr>
                <w:rFonts w:asciiTheme="minorEastAsia" w:hAnsiTheme="minorEastAsia"/>
                <w:sz w:val="24"/>
                <w:szCs w:val="24"/>
              </w:rPr>
              <w:t>不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恶意拉票、</w:t>
            </w:r>
            <w:r>
              <w:rPr>
                <w:rFonts w:asciiTheme="minorEastAsia" w:hAnsiTheme="minorEastAsia"/>
                <w:sz w:val="24"/>
                <w:szCs w:val="24"/>
              </w:rPr>
              <w:t>不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扰乱</w:t>
            </w:r>
            <w:r>
              <w:rPr>
                <w:rFonts w:asciiTheme="minorEastAsia" w:hAnsiTheme="minorEastAsia"/>
                <w:sz w:val="24"/>
                <w:szCs w:val="24"/>
              </w:rPr>
              <w:t>正常评选秩序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。表格一经提交视为保证遵守以上注意事项。</w:t>
            </w:r>
          </w:p>
        </w:tc>
      </w:tr>
    </w:tbl>
    <w:p>
      <w:pPr>
        <w:rPr>
          <w:rFonts w:asciiTheme="minorEastAsia" w:hAnsiTheme="minor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FmNjBhZmUxYjZjNjc0ZTVlNDIyMjBiNWU3ODVjMjYifQ=="/>
  </w:docVars>
  <w:rsids>
    <w:rsidRoot w:val="00355FCB"/>
    <w:rsid w:val="001416BC"/>
    <w:rsid w:val="001605A5"/>
    <w:rsid w:val="001C0532"/>
    <w:rsid w:val="002264C8"/>
    <w:rsid w:val="0024429C"/>
    <w:rsid w:val="0025478F"/>
    <w:rsid w:val="003028A4"/>
    <w:rsid w:val="0034094C"/>
    <w:rsid w:val="00355FCB"/>
    <w:rsid w:val="003B6AD4"/>
    <w:rsid w:val="004108AB"/>
    <w:rsid w:val="004651AB"/>
    <w:rsid w:val="004D7A66"/>
    <w:rsid w:val="00561456"/>
    <w:rsid w:val="00580E62"/>
    <w:rsid w:val="005C15C9"/>
    <w:rsid w:val="005D0387"/>
    <w:rsid w:val="006D0DDB"/>
    <w:rsid w:val="006F4155"/>
    <w:rsid w:val="00713467"/>
    <w:rsid w:val="008E6A10"/>
    <w:rsid w:val="00903FD6"/>
    <w:rsid w:val="00A709CE"/>
    <w:rsid w:val="00A8104A"/>
    <w:rsid w:val="00AE2BCE"/>
    <w:rsid w:val="00B47FD6"/>
    <w:rsid w:val="00BF41B0"/>
    <w:rsid w:val="00C04E68"/>
    <w:rsid w:val="00CF51FC"/>
    <w:rsid w:val="00D75232"/>
    <w:rsid w:val="00ED2132"/>
    <w:rsid w:val="00F903E2"/>
    <w:rsid w:val="375909B9"/>
    <w:rsid w:val="67334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7"/>
    <w:qFormat/>
    <w:uiPriority w:val="0"/>
    <w:pPr>
      <w:ind w:firstLine="560" w:firstLineChars="200"/>
    </w:pPr>
    <w:rPr>
      <w:rFonts w:ascii="仿宋_GB2312" w:hAnsi="Times New Roman" w:eastAsia="仿宋_GB2312" w:cs="Times New Roman"/>
      <w:sz w:val="28"/>
      <w:szCs w:val="28"/>
    </w:rPr>
  </w:style>
  <w:style w:type="paragraph" w:styleId="3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正文文本缩进 字符"/>
    <w:basedOn w:val="6"/>
    <w:link w:val="2"/>
    <w:autoRedefine/>
    <w:qFormat/>
    <w:uiPriority w:val="0"/>
    <w:rPr>
      <w:rFonts w:ascii="仿宋_GB2312" w:hAnsi="Times New Roman" w:eastAsia="仿宋_GB2312" w:cs="Times New Roman"/>
      <w:sz w:val="28"/>
      <w:szCs w:val="28"/>
    </w:rPr>
  </w:style>
  <w:style w:type="character" w:customStyle="1" w:styleId="8">
    <w:name w:val="页眉 字符"/>
    <w:basedOn w:val="6"/>
    <w:link w:val="4"/>
    <w:autoRedefine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autoRedefine/>
    <w:qFormat/>
    <w:uiPriority w:val="99"/>
    <w:rPr>
      <w:sz w:val="18"/>
      <w:szCs w:val="18"/>
    </w:rPr>
  </w:style>
  <w:style w:type="paragraph" w:customStyle="1" w:styleId="10">
    <w:name w:val="列出段落11"/>
    <w:basedOn w:val="1"/>
    <w:autoRedefine/>
    <w:qFormat/>
    <w:uiPriority w:val="34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 w:cs="Times New Roman"/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3648DF-FE44-4DF3-9251-51426D18D10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58</Words>
  <Characters>334</Characters>
  <Lines>2</Lines>
  <Paragraphs>1</Paragraphs>
  <TotalTime>84</TotalTime>
  <ScaleCrop>false</ScaleCrop>
  <LinksUpToDate>false</LinksUpToDate>
  <CharactersWithSpaces>391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2016-11-15T13:35:00Z</dcterms:created>
  <dc:creator>y z</dc:creator>
  <cp:lastModifiedBy>WPS_1640260392</cp:lastModifiedBy>
  <dcterms:modified xsi:type="dcterms:W3CDTF">2024-03-06T07:37:59Z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877DD31B71724078A51C5106E205172F_12</vt:lpwstr>
  </property>
</Properties>
</file>